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AD" w:rsidRDefault="00EF6CE3">
      <w:pPr>
        <w:rPr>
          <w:b/>
          <w:sz w:val="24"/>
          <w:szCs w:val="24"/>
        </w:rPr>
      </w:pPr>
      <w:r>
        <w:rPr>
          <w:b/>
          <w:sz w:val="24"/>
          <w:szCs w:val="24"/>
        </w:rPr>
        <w:t>Anexa 4.3</w:t>
      </w:r>
    </w:p>
    <w:p w:rsidR="00AB1AAD" w:rsidRDefault="00EF6C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Declarație pe propria răspundere privind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neincadrarea</w:t>
      </w:r>
      <w:proofErr w:type="spellEnd"/>
      <w:r>
        <w:rPr>
          <w:b/>
          <w:sz w:val="24"/>
          <w:szCs w:val="24"/>
        </w:rPr>
        <w:t xml:space="preserve"> in categoria </w:t>
      </w:r>
      <w:proofErr w:type="spellStart"/>
      <w:r>
        <w:rPr>
          <w:b/>
          <w:sz w:val="24"/>
          <w:szCs w:val="24"/>
        </w:rPr>
        <w:t>intreprindere</w:t>
      </w:r>
      <w:proofErr w:type="spellEnd"/>
      <w:r>
        <w:rPr>
          <w:b/>
          <w:sz w:val="24"/>
          <w:szCs w:val="24"/>
        </w:rPr>
        <w:t xml:space="preserve"> in dificultate</w:t>
      </w:r>
      <w:bookmarkStart w:id="0" w:name="_GoBack"/>
      <w:bookmarkEnd w:id="0"/>
    </w:p>
    <w:p w:rsidR="00AB1AAD" w:rsidRDefault="00AB1AAD">
      <w:pPr>
        <w:jc w:val="center"/>
      </w:pPr>
    </w:p>
    <w:p w:rsidR="00AB1AAD" w:rsidRDefault="00EF6CE3">
      <w:pPr>
        <w:pStyle w:val="Listparagraf1"/>
        <w:numPr>
          <w:ilvl w:val="0"/>
          <w:numId w:val="1"/>
        </w:numPr>
        <w:ind w:left="142" w:hanging="284"/>
        <w:jc w:val="both"/>
      </w:pPr>
      <w:r>
        <w:t>Certificăm pe proprie răspundere că (denumirea completă a întreprinderii) ..................................... .....................:</w:t>
      </w:r>
    </w:p>
    <w:p w:rsidR="00AB1AAD" w:rsidRDefault="00EF6CE3">
      <w:pPr>
        <w:jc w:val="both"/>
      </w:pPr>
      <w:r>
        <w:t xml:space="preserve">- nu </w:t>
      </w:r>
      <w:r>
        <w:t>este declarată conform legii, în stare de incapacitate de plată şi nu are plăţile/conturile blocate conform unei hotărâri judecătoreşti;</w:t>
      </w:r>
    </w:p>
    <w:p w:rsidR="00AB1AAD" w:rsidRDefault="00EF6CE3">
      <w:pPr>
        <w:jc w:val="both"/>
      </w:pPr>
      <w:r>
        <w:t>- nu se află în stare de faliment sau lichidare, afacerile sale să nu sunt administrate de către un judecător sindic, a</w:t>
      </w:r>
      <w:r>
        <w:t>ctivităţile sale comerciale nu sunt suspendate sau nu sunt într-o situaţie similară cu cele anterioare, reglementată prin lege;</w:t>
      </w:r>
    </w:p>
    <w:p w:rsidR="00AB1AAD" w:rsidRDefault="00EF6CE3">
      <w:pPr>
        <w:jc w:val="both"/>
      </w:pPr>
      <w:r>
        <w:t>- nu a încălcat în mod grav prevederile unui alt contract de finanţare încheiat anterior cu o autoritate contractantă;</w:t>
      </w:r>
    </w:p>
    <w:p w:rsidR="00AB1AAD" w:rsidRDefault="00EF6CE3">
      <w:pPr>
        <w:jc w:val="both"/>
      </w:pPr>
      <w:r>
        <w:t>- nu a fă</w:t>
      </w:r>
      <w:r>
        <w:t>cut declarații inexacte, cu privire la informaţiile solicitate de o autoritatea contractantă, în vederea selectării contractorilor;</w:t>
      </w:r>
    </w:p>
    <w:p w:rsidR="00AB1AAD" w:rsidRDefault="00EF6CE3">
      <w:pPr>
        <w:pStyle w:val="Listparagraf1"/>
        <w:numPr>
          <w:ilvl w:val="0"/>
          <w:numId w:val="1"/>
        </w:numPr>
        <w:ind w:left="284"/>
        <w:jc w:val="both"/>
      </w:pPr>
      <w:r>
        <w:t>Certificăm pe proprie răspundere că ........................................ (se va scrie denumirea completă a întreprinderi</w:t>
      </w:r>
      <w:r>
        <w:t>i) nu se află în dificultate, şi anume:</w:t>
      </w:r>
    </w:p>
    <w:p w:rsidR="00AB1AAD" w:rsidRDefault="00EF6CE3">
      <w:pPr>
        <w:jc w:val="both"/>
      </w:pPr>
      <w:r>
        <w:t>a) în cazul societăţilor cu răspundere limitată, pentru care se constată pierderea a mai mult de jumătate din capitalul social şi a mai mult de un sfert din acest capital în ultimele 12 luni;</w:t>
      </w:r>
    </w:p>
    <w:p w:rsidR="00AB1AAD" w:rsidRDefault="00EF6CE3">
      <w:pPr>
        <w:jc w:val="both"/>
      </w:pPr>
      <w:r>
        <w:t>b) în cazul unei societă</w:t>
      </w:r>
      <w:r>
        <w:t>ţi în care cel puţin o parte din asociaţi răspund nelimitat de datoriile întreprinderii şi se constată că s-a pierdut mai mult de jumătate din capitalul propriu, aşa cum reiese din evidenţele contabile ale societăţii, şi mai mult de un sfert din acest capi</w:t>
      </w:r>
      <w:r>
        <w:t>tal în decursul ultimelor 12 luni;</w:t>
      </w:r>
    </w:p>
    <w:p w:rsidR="00AB1AAD" w:rsidRDefault="00EF6CE3">
      <w:pPr>
        <w:jc w:val="both"/>
      </w:pPr>
      <w:r>
        <w:t>c) pentru întreprinderile de orice formă juridică, se constată că respectiva întreprindere întruneşte condiţiile prevăzute de legislaţia naţională privind procedura insolvenţei;</w:t>
      </w:r>
    </w:p>
    <w:p w:rsidR="00AB1AAD" w:rsidRDefault="00EF6CE3">
      <w:pPr>
        <w:pStyle w:val="Listparagraf1"/>
        <w:numPr>
          <w:ilvl w:val="0"/>
          <w:numId w:val="1"/>
        </w:numPr>
        <w:ind w:left="284"/>
        <w:jc w:val="both"/>
      </w:pPr>
      <w:r>
        <w:t>Certificăm pe proprie răspundere că .......</w:t>
      </w:r>
      <w:r>
        <w:t>........................... (se va scrie denumirea completă a întreprinderii) nu a fost obiect al unui ordin de recuperare în urma unei decizii anterioare a Comisiei Europene privind declararea unui ajutor de stat ca fiind ilegal şi incompatibil cu piaţa c</w:t>
      </w:r>
      <w:r>
        <w:t>omună sau, în cazul în care au făcut obiectul unei astfel de decizii, aceasta a fost deja executată şi ajutorul a fost integral recuperat, inclusiv dobânda de recuperare aferentă.</w:t>
      </w:r>
    </w:p>
    <w:p w:rsidR="00AB1AAD" w:rsidRDefault="00EF6CE3">
      <w:pPr>
        <w:pStyle w:val="Listparagraf1"/>
        <w:numPr>
          <w:ilvl w:val="0"/>
          <w:numId w:val="1"/>
        </w:numPr>
        <w:ind w:left="284"/>
        <w:jc w:val="both"/>
      </w:pPr>
      <w:r>
        <w:t>Certificăm pe proprie răspundere că în cazul în care se constituirii unui co</w:t>
      </w:r>
      <w:r>
        <w:t>nsorțiului, nu pot exista întreprinderi care să exercita influențe asupra coordonatorului, ca acționari sau membri.</w:t>
      </w:r>
    </w:p>
    <w:p w:rsidR="00AB1AAD" w:rsidRDefault="00EF6CE3">
      <w:pPr>
        <w:jc w:val="both"/>
      </w:pPr>
      <w:r>
        <w:t>Declaraţie pe proprie răspundere, sub sancţiunile aplicate faptei de fals în acte publice.</w:t>
      </w:r>
    </w:p>
    <w:p w:rsidR="00AB1AAD" w:rsidRDefault="00EF6CE3">
      <w:pPr>
        <w:spacing w:after="0" w:line="240" w:lineRule="auto"/>
        <w:jc w:val="both"/>
      </w:pPr>
      <w:r>
        <w:t>Data:</w:t>
      </w:r>
    </w:p>
    <w:p w:rsidR="00AB1AAD" w:rsidRDefault="00EF6CE3">
      <w:pPr>
        <w:spacing w:after="0" w:line="240" w:lineRule="auto"/>
        <w:jc w:val="both"/>
      </w:pPr>
      <w:r>
        <w:t>Nume si prenume reprezentant legal:</w:t>
      </w:r>
    </w:p>
    <w:p w:rsidR="00AB1AAD" w:rsidRDefault="00EF6CE3">
      <w:pPr>
        <w:jc w:val="both"/>
      </w:pPr>
      <w:r>
        <w:t>Semnătu</w:t>
      </w:r>
      <w:r>
        <w:t>ra</w:t>
      </w:r>
    </w:p>
    <w:p w:rsidR="00AB1AAD" w:rsidRDefault="00EF6CE3">
      <w:pPr>
        <w:jc w:val="both"/>
      </w:pPr>
      <w:r>
        <w:t>Ș</w:t>
      </w:r>
      <w:r>
        <w:t>tampila</w:t>
      </w:r>
    </w:p>
    <w:sectPr w:rsidR="00AB1A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0B9D"/>
    <w:multiLevelType w:val="multilevel"/>
    <w:tmpl w:val="67980B9D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AD"/>
    <w:rsid w:val="00083427"/>
    <w:rsid w:val="002D2006"/>
    <w:rsid w:val="009F2AF7"/>
    <w:rsid w:val="00AB1AAD"/>
    <w:rsid w:val="00C57B5D"/>
    <w:rsid w:val="00D049A7"/>
    <w:rsid w:val="00ED29D6"/>
    <w:rsid w:val="00EF165D"/>
    <w:rsid w:val="00EF6CE3"/>
    <w:rsid w:val="00F13AAD"/>
    <w:rsid w:val="5833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Windows User</cp:lastModifiedBy>
  <cp:revision>5</cp:revision>
  <dcterms:created xsi:type="dcterms:W3CDTF">2017-08-07T09:52:00Z</dcterms:created>
  <dcterms:modified xsi:type="dcterms:W3CDTF">2023-02-07T13:44:00Z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